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A5ABA" w14:textId="77777777" w:rsidR="005E37DF" w:rsidRPr="00C27E5A" w:rsidRDefault="00047B97" w:rsidP="00047B97">
      <w:pPr>
        <w:jc w:val="center"/>
        <w:rPr>
          <w:color w:val="000000" w:themeColor="text1"/>
        </w:rPr>
      </w:pPr>
      <w:bookmarkStart w:id="0" w:name="_GoBack"/>
      <w:r w:rsidRPr="00C27E5A">
        <w:rPr>
          <w:color w:val="000000" w:themeColor="text1"/>
        </w:rPr>
        <w:t>Community Council Agenda</w:t>
      </w:r>
    </w:p>
    <w:p w14:paraId="7FD755FA" w14:textId="5CDC2B7F" w:rsidR="00047B97" w:rsidRPr="00C27E5A" w:rsidRDefault="00AA5C6E" w:rsidP="00047B97">
      <w:pPr>
        <w:jc w:val="center"/>
        <w:rPr>
          <w:color w:val="000000" w:themeColor="text1"/>
        </w:rPr>
      </w:pPr>
      <w:r w:rsidRPr="00C27E5A">
        <w:rPr>
          <w:color w:val="000000" w:themeColor="text1"/>
        </w:rPr>
        <w:t>December 1</w:t>
      </w:r>
      <w:r w:rsidR="000957FC" w:rsidRPr="00C27E5A">
        <w:rPr>
          <w:color w:val="000000" w:themeColor="text1"/>
        </w:rPr>
        <w:t>, 2016</w:t>
      </w:r>
    </w:p>
    <w:p w14:paraId="030A51CF" w14:textId="77777777" w:rsidR="00047B97" w:rsidRPr="00C27E5A" w:rsidRDefault="00047B97" w:rsidP="00047B97">
      <w:pPr>
        <w:jc w:val="center"/>
        <w:rPr>
          <w:color w:val="000000" w:themeColor="text1"/>
        </w:rPr>
      </w:pPr>
      <w:r w:rsidRPr="00C27E5A">
        <w:rPr>
          <w:color w:val="000000" w:themeColor="text1"/>
        </w:rPr>
        <w:t>Calvin Smith Elementary</w:t>
      </w:r>
    </w:p>
    <w:p w14:paraId="3DF11A96" w14:textId="77777777" w:rsidR="00047B97" w:rsidRPr="00C27E5A" w:rsidRDefault="00047B97" w:rsidP="00047B97">
      <w:pPr>
        <w:jc w:val="center"/>
        <w:rPr>
          <w:color w:val="000000" w:themeColor="text1"/>
        </w:rPr>
      </w:pPr>
      <w:r w:rsidRPr="00C27E5A">
        <w:rPr>
          <w:color w:val="000000" w:themeColor="text1"/>
        </w:rPr>
        <w:t>Media Center</w:t>
      </w:r>
    </w:p>
    <w:p w14:paraId="6595C2A9" w14:textId="77777777" w:rsidR="00047B97" w:rsidRPr="00C27E5A" w:rsidRDefault="00047B97">
      <w:pPr>
        <w:rPr>
          <w:color w:val="000000" w:themeColor="text1"/>
        </w:rPr>
      </w:pPr>
    </w:p>
    <w:p w14:paraId="7946B681" w14:textId="066DAABF" w:rsidR="00AA24AD" w:rsidRPr="00C27E5A" w:rsidRDefault="00047B97" w:rsidP="00AA24AD">
      <w:pPr>
        <w:pStyle w:val="ListParagraph"/>
        <w:numPr>
          <w:ilvl w:val="0"/>
          <w:numId w:val="1"/>
        </w:numPr>
        <w:rPr>
          <w:color w:val="000000" w:themeColor="text1"/>
        </w:rPr>
      </w:pPr>
      <w:r w:rsidRPr="00C27E5A">
        <w:rPr>
          <w:color w:val="000000" w:themeColor="text1"/>
        </w:rPr>
        <w:t>Welcome</w:t>
      </w:r>
    </w:p>
    <w:p w14:paraId="383C0A26" w14:textId="48CA2BB9" w:rsidR="00AA24AD" w:rsidRPr="00C27E5A" w:rsidRDefault="00AA24AD" w:rsidP="00AA24AD">
      <w:pPr>
        <w:pStyle w:val="ListParagraph"/>
        <w:numPr>
          <w:ilvl w:val="0"/>
          <w:numId w:val="13"/>
        </w:numPr>
        <w:rPr>
          <w:color w:val="000000" w:themeColor="text1"/>
        </w:rPr>
      </w:pPr>
      <w:r w:rsidRPr="00C27E5A">
        <w:rPr>
          <w:color w:val="000000" w:themeColor="text1"/>
        </w:rPr>
        <w:t xml:space="preserve">Brandy Seaman, Michelle Benson, Kristen Logan, Cindy Dunn, Erin Spencer, Cindy McDougal, Kimberly Dean, Renee </w:t>
      </w:r>
      <w:proofErr w:type="spellStart"/>
      <w:r w:rsidRPr="00C27E5A">
        <w:rPr>
          <w:color w:val="000000" w:themeColor="text1"/>
        </w:rPr>
        <w:t>DeHaan</w:t>
      </w:r>
      <w:proofErr w:type="spellEnd"/>
      <w:r w:rsidRPr="00C27E5A">
        <w:rPr>
          <w:color w:val="000000" w:themeColor="text1"/>
        </w:rPr>
        <w:t xml:space="preserve"> </w:t>
      </w:r>
    </w:p>
    <w:p w14:paraId="6AD00390" w14:textId="6809EA24" w:rsidR="00047B97" w:rsidRPr="00C27E5A" w:rsidRDefault="00047B97" w:rsidP="00047B97">
      <w:pPr>
        <w:pStyle w:val="ListParagraph"/>
        <w:numPr>
          <w:ilvl w:val="0"/>
          <w:numId w:val="1"/>
        </w:numPr>
        <w:rPr>
          <w:color w:val="000000" w:themeColor="text1"/>
        </w:rPr>
      </w:pPr>
      <w:r w:rsidRPr="00C27E5A">
        <w:rPr>
          <w:color w:val="000000" w:themeColor="text1"/>
        </w:rPr>
        <w:t>Approval of minutes</w:t>
      </w:r>
    </w:p>
    <w:p w14:paraId="3376EC26" w14:textId="4B5D8055" w:rsidR="00AA24AD" w:rsidRPr="00C27E5A" w:rsidRDefault="000B08D4" w:rsidP="00AA24AD">
      <w:pPr>
        <w:pStyle w:val="ListParagraph"/>
        <w:numPr>
          <w:ilvl w:val="0"/>
          <w:numId w:val="13"/>
        </w:numPr>
        <w:rPr>
          <w:color w:val="000000" w:themeColor="text1"/>
        </w:rPr>
      </w:pPr>
      <w:r w:rsidRPr="00C27E5A">
        <w:rPr>
          <w:color w:val="000000" w:themeColor="text1"/>
        </w:rPr>
        <w:t>Approved!</w:t>
      </w:r>
    </w:p>
    <w:p w14:paraId="3DD61EEA" w14:textId="1B55C5E5" w:rsidR="00BF493B" w:rsidRPr="00C27E5A" w:rsidRDefault="00070DAE" w:rsidP="001E004F">
      <w:pPr>
        <w:pStyle w:val="ListParagraph"/>
        <w:numPr>
          <w:ilvl w:val="0"/>
          <w:numId w:val="1"/>
        </w:numPr>
        <w:rPr>
          <w:color w:val="000000" w:themeColor="text1"/>
        </w:rPr>
      </w:pPr>
      <w:r w:rsidRPr="00C27E5A">
        <w:rPr>
          <w:color w:val="000000" w:themeColor="text1"/>
        </w:rPr>
        <w:t xml:space="preserve">Principal’s </w:t>
      </w:r>
      <w:r w:rsidR="00047B97" w:rsidRPr="00C27E5A">
        <w:rPr>
          <w:color w:val="000000" w:themeColor="text1"/>
        </w:rPr>
        <w:t>Reports</w:t>
      </w:r>
      <w:r w:rsidR="00E012B2" w:rsidRPr="00C27E5A">
        <w:rPr>
          <w:color w:val="000000" w:themeColor="text1"/>
        </w:rPr>
        <w:t xml:space="preserve"> – </w:t>
      </w:r>
      <w:r w:rsidR="000957FC" w:rsidRPr="00C27E5A">
        <w:rPr>
          <w:color w:val="000000" w:themeColor="text1"/>
        </w:rPr>
        <w:t>Cindy Dunn</w:t>
      </w:r>
    </w:p>
    <w:p w14:paraId="472745E0" w14:textId="6F2EF010" w:rsidR="00592EC5" w:rsidRPr="00C27E5A" w:rsidRDefault="00AA24AD" w:rsidP="00AA24AD">
      <w:pPr>
        <w:pStyle w:val="ListParagraph"/>
        <w:numPr>
          <w:ilvl w:val="0"/>
          <w:numId w:val="13"/>
        </w:numPr>
        <w:rPr>
          <w:color w:val="000000" w:themeColor="text1"/>
        </w:rPr>
      </w:pPr>
      <w:r w:rsidRPr="00C27E5A">
        <w:rPr>
          <w:color w:val="000000" w:themeColor="text1"/>
        </w:rPr>
        <w:t>Reviewed blueprints of changes being made in the school</w:t>
      </w:r>
    </w:p>
    <w:p w14:paraId="5D11245A" w14:textId="22E9F816" w:rsidR="000B08D4" w:rsidRPr="00C27E5A" w:rsidRDefault="000B08D4" w:rsidP="00AA24AD">
      <w:pPr>
        <w:pStyle w:val="ListParagraph"/>
        <w:numPr>
          <w:ilvl w:val="0"/>
          <w:numId w:val="13"/>
        </w:numPr>
        <w:rPr>
          <w:color w:val="000000" w:themeColor="text1"/>
        </w:rPr>
      </w:pPr>
      <w:r w:rsidRPr="00C27E5A">
        <w:rPr>
          <w:color w:val="000000" w:themeColor="text1"/>
        </w:rPr>
        <w:t>Chairs have been ordered for the Christmas program</w:t>
      </w:r>
    </w:p>
    <w:p w14:paraId="24C7E005" w14:textId="6B1ED85E" w:rsidR="000B08D4" w:rsidRPr="00C27E5A" w:rsidRDefault="000B08D4" w:rsidP="00AA24AD">
      <w:pPr>
        <w:pStyle w:val="ListParagraph"/>
        <w:numPr>
          <w:ilvl w:val="0"/>
          <w:numId w:val="13"/>
        </w:numPr>
        <w:rPr>
          <w:color w:val="000000" w:themeColor="text1"/>
        </w:rPr>
      </w:pPr>
      <w:r w:rsidRPr="00C27E5A">
        <w:rPr>
          <w:color w:val="000000" w:themeColor="text1"/>
        </w:rPr>
        <w:t>Teachers were talked to about updating websites to help with parent school communication</w:t>
      </w:r>
    </w:p>
    <w:p w14:paraId="029A0E2F" w14:textId="022FB803" w:rsidR="000B08D4" w:rsidRPr="00C27E5A" w:rsidRDefault="000B08D4" w:rsidP="00AA24AD">
      <w:pPr>
        <w:pStyle w:val="ListParagraph"/>
        <w:numPr>
          <w:ilvl w:val="0"/>
          <w:numId w:val="13"/>
        </w:numPr>
        <w:rPr>
          <w:color w:val="000000" w:themeColor="text1"/>
        </w:rPr>
      </w:pPr>
      <w:r w:rsidRPr="00C27E5A">
        <w:rPr>
          <w:color w:val="000000" w:themeColor="text1"/>
        </w:rPr>
        <w:t>DIBLES growth is looking impressive</w:t>
      </w:r>
    </w:p>
    <w:p w14:paraId="195F904E" w14:textId="1CA07511" w:rsidR="000B08D4" w:rsidRPr="00C27E5A" w:rsidRDefault="000B08D4" w:rsidP="00AA24AD">
      <w:pPr>
        <w:pStyle w:val="ListParagraph"/>
        <w:numPr>
          <w:ilvl w:val="0"/>
          <w:numId w:val="13"/>
        </w:numPr>
        <w:rPr>
          <w:color w:val="000000" w:themeColor="text1"/>
        </w:rPr>
      </w:pPr>
      <w:r w:rsidRPr="00C27E5A">
        <w:rPr>
          <w:color w:val="000000" w:themeColor="text1"/>
        </w:rPr>
        <w:t>DIBELS benchmarks will be held right after Christmas break</w:t>
      </w:r>
    </w:p>
    <w:p w14:paraId="7BB2FCFD" w14:textId="73406078" w:rsidR="000B08D4" w:rsidRPr="00C27E5A" w:rsidRDefault="000B08D4" w:rsidP="00AA24AD">
      <w:pPr>
        <w:pStyle w:val="ListParagraph"/>
        <w:numPr>
          <w:ilvl w:val="0"/>
          <w:numId w:val="13"/>
        </w:numPr>
        <w:rPr>
          <w:color w:val="000000" w:themeColor="text1"/>
        </w:rPr>
      </w:pPr>
      <w:r w:rsidRPr="00C27E5A">
        <w:rPr>
          <w:color w:val="000000" w:themeColor="text1"/>
        </w:rPr>
        <w:t>DI and open enrollment opens today</w:t>
      </w:r>
    </w:p>
    <w:p w14:paraId="52B7E105" w14:textId="56AA1750" w:rsidR="000B08D4" w:rsidRPr="00C27E5A" w:rsidRDefault="000B08D4" w:rsidP="00AA24AD">
      <w:pPr>
        <w:pStyle w:val="ListParagraph"/>
        <w:numPr>
          <w:ilvl w:val="0"/>
          <w:numId w:val="13"/>
        </w:numPr>
        <w:rPr>
          <w:color w:val="000000" w:themeColor="text1"/>
        </w:rPr>
      </w:pPr>
      <w:r w:rsidRPr="00C27E5A">
        <w:rPr>
          <w:color w:val="000000" w:themeColor="text1"/>
        </w:rPr>
        <w:t>December 14</w:t>
      </w:r>
      <w:r w:rsidRPr="00C27E5A">
        <w:rPr>
          <w:color w:val="000000" w:themeColor="text1"/>
          <w:vertAlign w:val="superscript"/>
        </w:rPr>
        <w:t>th</w:t>
      </w:r>
      <w:r w:rsidRPr="00C27E5A">
        <w:rPr>
          <w:color w:val="000000" w:themeColor="text1"/>
        </w:rPr>
        <w:t xml:space="preserve"> will be a parent information program that will be held right after school for new parents to the program</w:t>
      </w:r>
    </w:p>
    <w:p w14:paraId="30B2CE88" w14:textId="4E4D1DED" w:rsidR="000B08D4" w:rsidRPr="00C27E5A" w:rsidRDefault="000B08D4" w:rsidP="00AA24AD">
      <w:pPr>
        <w:pStyle w:val="ListParagraph"/>
        <w:numPr>
          <w:ilvl w:val="0"/>
          <w:numId w:val="13"/>
        </w:numPr>
        <w:rPr>
          <w:color w:val="000000" w:themeColor="text1"/>
        </w:rPr>
      </w:pPr>
      <w:r w:rsidRPr="00C27E5A">
        <w:rPr>
          <w:color w:val="000000" w:themeColor="text1"/>
        </w:rPr>
        <w:t>Christmas program – look at making some type of tentative schedule for parents to help with flow within the school. Plan for about 10 minute blocks for each grade level. It will start at 9:00</w:t>
      </w:r>
      <w:r w:rsidR="00F74978" w:rsidRPr="00C27E5A">
        <w:rPr>
          <w:color w:val="000000" w:themeColor="text1"/>
        </w:rPr>
        <w:t>AM</w:t>
      </w:r>
    </w:p>
    <w:p w14:paraId="3802A503" w14:textId="58812307" w:rsidR="00112FB8" w:rsidRPr="00C27E5A" w:rsidRDefault="00112FB8" w:rsidP="00AA24AD">
      <w:pPr>
        <w:pStyle w:val="ListParagraph"/>
        <w:numPr>
          <w:ilvl w:val="0"/>
          <w:numId w:val="13"/>
        </w:numPr>
        <w:rPr>
          <w:color w:val="000000" w:themeColor="text1"/>
        </w:rPr>
      </w:pPr>
      <w:r w:rsidRPr="00C27E5A">
        <w:rPr>
          <w:color w:val="000000" w:themeColor="text1"/>
        </w:rPr>
        <w:t>Renee called the county and the sky bridge is cleaned up first for students</w:t>
      </w:r>
    </w:p>
    <w:p w14:paraId="5502DF6C" w14:textId="2FE88AD0" w:rsidR="00487B13" w:rsidRPr="00C27E5A" w:rsidRDefault="00487B13" w:rsidP="00915850">
      <w:pPr>
        <w:pStyle w:val="ListParagraph"/>
        <w:numPr>
          <w:ilvl w:val="0"/>
          <w:numId w:val="1"/>
        </w:numPr>
        <w:rPr>
          <w:color w:val="000000" w:themeColor="text1"/>
        </w:rPr>
      </w:pPr>
      <w:r w:rsidRPr="00C27E5A">
        <w:rPr>
          <w:color w:val="000000" w:themeColor="text1"/>
        </w:rPr>
        <w:t>Follow up</w:t>
      </w:r>
      <w:r w:rsidR="00070DAE" w:rsidRPr="00C27E5A">
        <w:rPr>
          <w:color w:val="000000" w:themeColor="text1"/>
        </w:rPr>
        <w:t xml:space="preserve"> business</w:t>
      </w:r>
    </w:p>
    <w:p w14:paraId="3A50180B" w14:textId="669898EC" w:rsidR="009C5006" w:rsidRPr="00C27E5A" w:rsidRDefault="009C5006" w:rsidP="009C5006">
      <w:pPr>
        <w:pStyle w:val="ListParagraph"/>
        <w:numPr>
          <w:ilvl w:val="1"/>
          <w:numId w:val="1"/>
        </w:numPr>
        <w:rPr>
          <w:color w:val="000000" w:themeColor="text1"/>
        </w:rPr>
      </w:pPr>
      <w:r w:rsidRPr="00C27E5A">
        <w:rPr>
          <w:color w:val="000000" w:themeColor="text1"/>
        </w:rPr>
        <w:t>Rachel Jensen will talk about star tutoring</w:t>
      </w:r>
    </w:p>
    <w:p w14:paraId="56C7BAD6" w14:textId="30E23CCE" w:rsidR="00112FB8" w:rsidRPr="00C27E5A" w:rsidRDefault="00112FB8" w:rsidP="00112FB8">
      <w:pPr>
        <w:pStyle w:val="ListParagraph"/>
        <w:numPr>
          <w:ilvl w:val="0"/>
          <w:numId w:val="14"/>
        </w:numPr>
        <w:rPr>
          <w:color w:val="000000" w:themeColor="text1"/>
        </w:rPr>
      </w:pPr>
      <w:r w:rsidRPr="00C27E5A">
        <w:rPr>
          <w:color w:val="000000" w:themeColor="text1"/>
        </w:rPr>
        <w:t>Going well so far. Two second graders have “graduated” out</w:t>
      </w:r>
      <w:r w:rsidR="0077310C" w:rsidRPr="00C27E5A">
        <w:rPr>
          <w:color w:val="000000" w:themeColor="text1"/>
        </w:rPr>
        <w:t xml:space="preserve"> </w:t>
      </w:r>
    </w:p>
    <w:p w14:paraId="5A635C8C" w14:textId="6C802179" w:rsidR="0077310C" w:rsidRPr="00C27E5A" w:rsidRDefault="0077310C" w:rsidP="00112FB8">
      <w:pPr>
        <w:pStyle w:val="ListParagraph"/>
        <w:numPr>
          <w:ilvl w:val="0"/>
          <w:numId w:val="14"/>
        </w:numPr>
        <w:rPr>
          <w:color w:val="000000" w:themeColor="text1"/>
        </w:rPr>
      </w:pPr>
      <w:r w:rsidRPr="00C27E5A">
        <w:rPr>
          <w:color w:val="000000" w:themeColor="text1"/>
        </w:rPr>
        <w:t>We have 8 parents total volunteering which allows 8 children to be serviced</w:t>
      </w:r>
    </w:p>
    <w:p w14:paraId="704A4684" w14:textId="2FF525C1" w:rsidR="0077310C" w:rsidRPr="00C27E5A" w:rsidRDefault="0077310C" w:rsidP="00112FB8">
      <w:pPr>
        <w:pStyle w:val="ListParagraph"/>
        <w:numPr>
          <w:ilvl w:val="0"/>
          <w:numId w:val="14"/>
        </w:numPr>
        <w:rPr>
          <w:color w:val="000000" w:themeColor="text1"/>
        </w:rPr>
      </w:pPr>
      <w:r w:rsidRPr="00C27E5A">
        <w:rPr>
          <w:color w:val="000000" w:themeColor="text1"/>
        </w:rPr>
        <w:t>Not all parents have not had their finger prints and parents seem to be a little bothered by it</w:t>
      </w:r>
    </w:p>
    <w:p w14:paraId="6AB63D2C" w14:textId="2090664E" w:rsidR="0077310C" w:rsidRPr="00C27E5A" w:rsidRDefault="0077310C" w:rsidP="00112FB8">
      <w:pPr>
        <w:pStyle w:val="ListParagraph"/>
        <w:numPr>
          <w:ilvl w:val="0"/>
          <w:numId w:val="14"/>
        </w:numPr>
        <w:rPr>
          <w:color w:val="000000" w:themeColor="text1"/>
        </w:rPr>
      </w:pPr>
      <w:r w:rsidRPr="00C27E5A">
        <w:rPr>
          <w:color w:val="000000" w:themeColor="text1"/>
        </w:rPr>
        <w:t>The goal is for students who are on the bubble of strategic to benchmark</w:t>
      </w:r>
    </w:p>
    <w:p w14:paraId="626039A5" w14:textId="5A7052D3" w:rsidR="0077310C" w:rsidRPr="00C27E5A" w:rsidRDefault="0077310C" w:rsidP="00112FB8">
      <w:pPr>
        <w:pStyle w:val="ListParagraph"/>
        <w:numPr>
          <w:ilvl w:val="0"/>
          <w:numId w:val="14"/>
        </w:numPr>
        <w:rPr>
          <w:color w:val="000000" w:themeColor="text1"/>
        </w:rPr>
      </w:pPr>
      <w:r w:rsidRPr="00C27E5A">
        <w:rPr>
          <w:color w:val="000000" w:themeColor="text1"/>
        </w:rPr>
        <w:t xml:space="preserve">Rachel reviewed BOY DIBLES data to see which students would be best serviced </w:t>
      </w:r>
    </w:p>
    <w:p w14:paraId="5EB17F5F" w14:textId="33F3A95D" w:rsidR="0077310C" w:rsidRPr="00C27E5A" w:rsidRDefault="0077310C" w:rsidP="00112FB8">
      <w:pPr>
        <w:pStyle w:val="ListParagraph"/>
        <w:numPr>
          <w:ilvl w:val="0"/>
          <w:numId w:val="14"/>
        </w:numPr>
        <w:rPr>
          <w:color w:val="000000" w:themeColor="text1"/>
        </w:rPr>
      </w:pPr>
      <w:r w:rsidRPr="00C27E5A">
        <w:rPr>
          <w:color w:val="000000" w:themeColor="text1"/>
        </w:rPr>
        <w:t>Rachel is looking to expand to first and third grade</w:t>
      </w:r>
    </w:p>
    <w:p w14:paraId="22265766" w14:textId="4F458C0F" w:rsidR="0077310C" w:rsidRPr="00C27E5A" w:rsidRDefault="0077310C" w:rsidP="00112FB8">
      <w:pPr>
        <w:pStyle w:val="ListParagraph"/>
        <w:numPr>
          <w:ilvl w:val="0"/>
          <w:numId w:val="14"/>
        </w:numPr>
        <w:rPr>
          <w:color w:val="000000" w:themeColor="text1"/>
        </w:rPr>
      </w:pPr>
      <w:r w:rsidRPr="00C27E5A">
        <w:rPr>
          <w:color w:val="000000" w:themeColor="text1"/>
        </w:rPr>
        <w:t>There are a total of 44 students who were close enough to benchmark that it will help. We have serviced 10/44 students</w:t>
      </w:r>
    </w:p>
    <w:p w14:paraId="0B87C128" w14:textId="5289E5DB" w:rsidR="0077310C" w:rsidRPr="00C27E5A" w:rsidRDefault="00430329" w:rsidP="00112FB8">
      <w:pPr>
        <w:pStyle w:val="ListParagraph"/>
        <w:numPr>
          <w:ilvl w:val="0"/>
          <w:numId w:val="14"/>
        </w:numPr>
        <w:rPr>
          <w:color w:val="000000" w:themeColor="text1"/>
        </w:rPr>
      </w:pPr>
      <w:r w:rsidRPr="00C27E5A">
        <w:rPr>
          <w:color w:val="000000" w:themeColor="text1"/>
        </w:rPr>
        <w:t>People can donate to the GEA foundation to the school to help cover finger print cost</w:t>
      </w:r>
    </w:p>
    <w:p w14:paraId="6FF3CF4F" w14:textId="6150CB6C" w:rsidR="00642F8D" w:rsidRPr="00C27E5A" w:rsidRDefault="00642F8D" w:rsidP="00112FB8">
      <w:pPr>
        <w:pStyle w:val="ListParagraph"/>
        <w:numPr>
          <w:ilvl w:val="0"/>
          <w:numId w:val="14"/>
        </w:numPr>
        <w:rPr>
          <w:color w:val="000000" w:themeColor="text1"/>
        </w:rPr>
      </w:pPr>
      <w:r w:rsidRPr="00C27E5A">
        <w:rPr>
          <w:color w:val="000000" w:themeColor="text1"/>
        </w:rPr>
        <w:t>Look in to talking to senior living centers or relief society to see if there is more ability to access volunteer help for the STAR program</w:t>
      </w:r>
    </w:p>
    <w:p w14:paraId="068CC43B" w14:textId="1C81AC1B" w:rsidR="00642F8D" w:rsidRPr="00C27E5A" w:rsidRDefault="00642F8D" w:rsidP="00112FB8">
      <w:pPr>
        <w:pStyle w:val="ListParagraph"/>
        <w:numPr>
          <w:ilvl w:val="0"/>
          <w:numId w:val="14"/>
        </w:numPr>
        <w:rPr>
          <w:color w:val="000000" w:themeColor="text1"/>
        </w:rPr>
      </w:pPr>
      <w:r w:rsidRPr="00C27E5A">
        <w:rPr>
          <w:color w:val="000000" w:themeColor="text1"/>
        </w:rPr>
        <w:lastRenderedPageBreak/>
        <w:t xml:space="preserve">We are looking for tutors to come twice a week </w:t>
      </w:r>
      <w:r w:rsidR="00814C0D" w:rsidRPr="00C27E5A">
        <w:rPr>
          <w:color w:val="000000" w:themeColor="text1"/>
        </w:rPr>
        <w:t xml:space="preserve">(looking for </w:t>
      </w:r>
      <w:r w:rsidR="00626D68" w:rsidRPr="00C27E5A">
        <w:rPr>
          <w:color w:val="000000" w:themeColor="text1"/>
        </w:rPr>
        <w:t>22 to 44 volunteers)</w:t>
      </w:r>
    </w:p>
    <w:p w14:paraId="6D4C0DC6" w14:textId="19B960CA" w:rsidR="007F3D9D" w:rsidRPr="00C27E5A" w:rsidRDefault="007F3D9D" w:rsidP="00112FB8">
      <w:pPr>
        <w:pStyle w:val="ListParagraph"/>
        <w:numPr>
          <w:ilvl w:val="0"/>
          <w:numId w:val="14"/>
        </w:numPr>
        <w:rPr>
          <w:color w:val="000000" w:themeColor="text1"/>
        </w:rPr>
      </w:pPr>
      <w:r w:rsidRPr="00C27E5A">
        <w:rPr>
          <w:color w:val="000000" w:themeColor="text1"/>
        </w:rPr>
        <w:t xml:space="preserve">Ask parents to contact parents who they know may be willing to come and help support the program </w:t>
      </w:r>
    </w:p>
    <w:p w14:paraId="1C51B0A2" w14:textId="77777777" w:rsidR="00E65E77" w:rsidRPr="00C27E5A" w:rsidRDefault="00520C8C" w:rsidP="00E65E77">
      <w:pPr>
        <w:pStyle w:val="ListParagraph"/>
        <w:numPr>
          <w:ilvl w:val="1"/>
          <w:numId w:val="1"/>
        </w:numPr>
        <w:rPr>
          <w:color w:val="000000" w:themeColor="text1"/>
        </w:rPr>
      </w:pPr>
      <w:r w:rsidRPr="00C27E5A">
        <w:rPr>
          <w:color w:val="000000" w:themeColor="text1"/>
        </w:rPr>
        <w:t>PTA budget report</w:t>
      </w:r>
    </w:p>
    <w:p w14:paraId="0BF35856" w14:textId="04F208E7" w:rsidR="00882722" w:rsidRPr="00C27E5A" w:rsidRDefault="00882722" w:rsidP="00E65E77">
      <w:pPr>
        <w:pStyle w:val="ListParagraph"/>
        <w:numPr>
          <w:ilvl w:val="2"/>
          <w:numId w:val="1"/>
        </w:numPr>
        <w:rPr>
          <w:color w:val="000000" w:themeColor="text1"/>
        </w:rPr>
      </w:pPr>
      <w:r w:rsidRPr="00C27E5A">
        <w:rPr>
          <w:rFonts w:ascii="Calibri" w:hAnsi="Calibri" w:cs="Calibri"/>
          <w:color w:val="000000" w:themeColor="text1"/>
        </w:rPr>
        <w:t>What happened to the PTA money from the Fundraiser last year – we were told it was going to the library.</w:t>
      </w:r>
    </w:p>
    <w:p w14:paraId="52D53C47" w14:textId="2792E0E3" w:rsidR="00D0207B" w:rsidRPr="00C27E5A" w:rsidRDefault="00D0207B" w:rsidP="00D0207B">
      <w:pPr>
        <w:pStyle w:val="ListParagraph"/>
        <w:numPr>
          <w:ilvl w:val="0"/>
          <w:numId w:val="15"/>
        </w:numPr>
        <w:rPr>
          <w:color w:val="000000" w:themeColor="text1"/>
        </w:rPr>
      </w:pPr>
      <w:r w:rsidRPr="00C27E5A">
        <w:rPr>
          <w:rFonts w:ascii="Calibri" w:hAnsi="Calibri" w:cs="Calibri"/>
          <w:color w:val="000000" w:themeColor="text1"/>
        </w:rPr>
        <w:t xml:space="preserve">Nicole has talked to Cindy and </w:t>
      </w:r>
      <w:r w:rsidR="008B2E1F" w:rsidRPr="00C27E5A">
        <w:rPr>
          <w:rFonts w:ascii="Calibri" w:hAnsi="Calibri" w:cs="Calibri"/>
          <w:color w:val="000000" w:themeColor="text1"/>
        </w:rPr>
        <w:t xml:space="preserve">Brandy </w:t>
      </w:r>
    </w:p>
    <w:p w14:paraId="4A4C1A6B" w14:textId="2991D6E0" w:rsidR="00294171" w:rsidRPr="00C27E5A" w:rsidRDefault="00294171" w:rsidP="00D0207B">
      <w:pPr>
        <w:pStyle w:val="ListParagraph"/>
        <w:numPr>
          <w:ilvl w:val="0"/>
          <w:numId w:val="15"/>
        </w:numPr>
        <w:rPr>
          <w:color w:val="000000" w:themeColor="text1"/>
        </w:rPr>
      </w:pPr>
      <w:r w:rsidRPr="00C27E5A">
        <w:rPr>
          <w:rFonts w:ascii="Calibri" w:hAnsi="Calibri" w:cs="Calibri"/>
          <w:color w:val="000000" w:themeColor="text1"/>
        </w:rPr>
        <w:t>Minute to win-it will be held in January</w:t>
      </w:r>
    </w:p>
    <w:p w14:paraId="56B1DB59" w14:textId="77777777" w:rsidR="00646826" w:rsidRPr="00C27E5A" w:rsidRDefault="00294171" w:rsidP="00D0207B">
      <w:pPr>
        <w:pStyle w:val="ListParagraph"/>
        <w:numPr>
          <w:ilvl w:val="0"/>
          <w:numId w:val="15"/>
        </w:numPr>
        <w:rPr>
          <w:color w:val="000000" w:themeColor="text1"/>
        </w:rPr>
      </w:pPr>
      <w:r w:rsidRPr="00C27E5A">
        <w:rPr>
          <w:rFonts w:ascii="Calibri" w:hAnsi="Calibri" w:cs="Calibri"/>
          <w:color w:val="000000" w:themeColor="text1"/>
        </w:rPr>
        <w:t>It will still be 45 minutes total broken in to three 15 minute increments</w:t>
      </w:r>
    </w:p>
    <w:p w14:paraId="649E578E" w14:textId="1F63661F" w:rsidR="00294171" w:rsidRPr="00C27E5A" w:rsidRDefault="00646826" w:rsidP="00D0207B">
      <w:pPr>
        <w:pStyle w:val="ListParagraph"/>
        <w:numPr>
          <w:ilvl w:val="0"/>
          <w:numId w:val="15"/>
        </w:numPr>
        <w:rPr>
          <w:color w:val="000000" w:themeColor="text1"/>
        </w:rPr>
      </w:pPr>
      <w:r w:rsidRPr="00C27E5A">
        <w:rPr>
          <w:rFonts w:ascii="Calibri" w:hAnsi="Calibri" w:cs="Calibri"/>
          <w:color w:val="000000" w:themeColor="text1"/>
        </w:rPr>
        <w:t>Chinese New Year will be January 26</w:t>
      </w:r>
      <w:r w:rsidRPr="00C27E5A">
        <w:rPr>
          <w:rFonts w:ascii="Calibri" w:hAnsi="Calibri" w:cs="Calibri"/>
          <w:color w:val="000000" w:themeColor="text1"/>
          <w:vertAlign w:val="superscript"/>
        </w:rPr>
        <w:t>th</w:t>
      </w:r>
      <w:r w:rsidRPr="00C27E5A">
        <w:rPr>
          <w:rFonts w:ascii="Calibri" w:hAnsi="Calibri" w:cs="Calibri"/>
          <w:color w:val="000000" w:themeColor="text1"/>
        </w:rPr>
        <w:t xml:space="preserve"> </w:t>
      </w:r>
      <w:r w:rsidR="00294171" w:rsidRPr="00C27E5A">
        <w:rPr>
          <w:rFonts w:ascii="Calibri" w:hAnsi="Calibri" w:cs="Calibri"/>
          <w:color w:val="000000" w:themeColor="text1"/>
        </w:rPr>
        <w:t xml:space="preserve"> </w:t>
      </w:r>
    </w:p>
    <w:p w14:paraId="544C356C" w14:textId="0AAA5039" w:rsidR="00E65E77" w:rsidRPr="00C27E5A" w:rsidRDefault="00E65E77" w:rsidP="00E65E77">
      <w:pPr>
        <w:pStyle w:val="ListParagraph"/>
        <w:numPr>
          <w:ilvl w:val="1"/>
          <w:numId w:val="1"/>
        </w:numPr>
        <w:rPr>
          <w:color w:val="000000" w:themeColor="text1"/>
        </w:rPr>
      </w:pPr>
      <w:r w:rsidRPr="00C27E5A">
        <w:rPr>
          <w:rFonts w:ascii="Calibri" w:hAnsi="Calibri" w:cs="Calibri"/>
          <w:color w:val="000000" w:themeColor="text1"/>
        </w:rPr>
        <w:t>Is PTA able to cover any cost of finger printing</w:t>
      </w:r>
    </w:p>
    <w:p w14:paraId="291762D5" w14:textId="77777777" w:rsidR="00313FFA" w:rsidRPr="00C27E5A" w:rsidRDefault="00313FFA" w:rsidP="00313FFA">
      <w:pPr>
        <w:rPr>
          <w:color w:val="000000" w:themeColor="text1"/>
        </w:rPr>
      </w:pPr>
    </w:p>
    <w:p w14:paraId="1D417EB7" w14:textId="4688035C" w:rsidR="00313FFA" w:rsidRPr="00C27E5A" w:rsidRDefault="00313FFA" w:rsidP="00313FFA">
      <w:pPr>
        <w:pStyle w:val="ListParagraph"/>
        <w:numPr>
          <w:ilvl w:val="0"/>
          <w:numId w:val="1"/>
        </w:numPr>
        <w:rPr>
          <w:color w:val="000000" w:themeColor="text1"/>
        </w:rPr>
      </w:pPr>
      <w:r w:rsidRPr="00C27E5A">
        <w:rPr>
          <w:color w:val="000000" w:themeColor="text1"/>
        </w:rPr>
        <w:t>PTA report</w:t>
      </w:r>
    </w:p>
    <w:p w14:paraId="770FC4BD" w14:textId="77777777" w:rsidR="00F05C76" w:rsidRPr="00C27E5A" w:rsidRDefault="00F05C76" w:rsidP="00F05C76">
      <w:pPr>
        <w:pStyle w:val="ListParagraph"/>
        <w:numPr>
          <w:ilvl w:val="0"/>
          <w:numId w:val="16"/>
        </w:numPr>
        <w:rPr>
          <w:color w:val="000000" w:themeColor="text1"/>
        </w:rPr>
      </w:pPr>
      <w:r w:rsidRPr="00C27E5A">
        <w:rPr>
          <w:rFonts w:ascii="Calibri" w:hAnsi="Calibri" w:cs="Calibri"/>
          <w:color w:val="000000" w:themeColor="text1"/>
        </w:rPr>
        <w:t>Minute to win-it will be held in January</w:t>
      </w:r>
    </w:p>
    <w:p w14:paraId="32FB8B0F" w14:textId="72116660" w:rsidR="00F05C76" w:rsidRPr="00C27E5A" w:rsidRDefault="00F05C76" w:rsidP="00F05C76">
      <w:pPr>
        <w:pStyle w:val="ListParagraph"/>
        <w:numPr>
          <w:ilvl w:val="0"/>
          <w:numId w:val="16"/>
        </w:numPr>
        <w:rPr>
          <w:color w:val="000000" w:themeColor="text1"/>
        </w:rPr>
      </w:pPr>
      <w:r w:rsidRPr="00C27E5A">
        <w:rPr>
          <w:rFonts w:ascii="Calibri" w:hAnsi="Calibri" w:cs="Calibri"/>
          <w:color w:val="000000" w:themeColor="text1"/>
        </w:rPr>
        <w:t>It will still be 45 minutes total broken in to three 15-minute increments</w:t>
      </w:r>
    </w:p>
    <w:p w14:paraId="771296C9" w14:textId="77777777" w:rsidR="00F05C76" w:rsidRPr="00C27E5A" w:rsidRDefault="00F05C76" w:rsidP="00F05C76">
      <w:pPr>
        <w:pStyle w:val="ListParagraph"/>
        <w:numPr>
          <w:ilvl w:val="0"/>
          <w:numId w:val="16"/>
        </w:numPr>
        <w:rPr>
          <w:color w:val="000000" w:themeColor="text1"/>
        </w:rPr>
      </w:pPr>
      <w:r w:rsidRPr="00C27E5A">
        <w:rPr>
          <w:rFonts w:ascii="Calibri" w:hAnsi="Calibri" w:cs="Calibri"/>
          <w:color w:val="000000" w:themeColor="text1"/>
        </w:rPr>
        <w:t>Chinese New Year will be January 26</w:t>
      </w:r>
      <w:r w:rsidRPr="00C27E5A">
        <w:rPr>
          <w:rFonts w:ascii="Calibri" w:hAnsi="Calibri" w:cs="Calibri"/>
          <w:color w:val="000000" w:themeColor="text1"/>
          <w:vertAlign w:val="superscript"/>
        </w:rPr>
        <w:t>th</w:t>
      </w:r>
      <w:r w:rsidRPr="00C27E5A">
        <w:rPr>
          <w:rFonts w:ascii="Calibri" w:hAnsi="Calibri" w:cs="Calibri"/>
          <w:color w:val="000000" w:themeColor="text1"/>
        </w:rPr>
        <w:t xml:space="preserve">  </w:t>
      </w:r>
    </w:p>
    <w:p w14:paraId="10AF51E7" w14:textId="77777777" w:rsidR="00EE32F0" w:rsidRPr="00C27E5A" w:rsidRDefault="00EE32F0" w:rsidP="00047B97">
      <w:pPr>
        <w:ind w:left="360"/>
        <w:rPr>
          <w:color w:val="000000" w:themeColor="text1"/>
        </w:rPr>
      </w:pPr>
    </w:p>
    <w:p w14:paraId="280200C0" w14:textId="4DD1E0F8" w:rsidR="00BF493B" w:rsidRPr="00C27E5A" w:rsidRDefault="00BF493B" w:rsidP="000E25B0">
      <w:pPr>
        <w:rPr>
          <w:color w:val="000000" w:themeColor="text1"/>
        </w:rPr>
      </w:pPr>
    </w:p>
    <w:p w14:paraId="44030F65" w14:textId="01A3E27C" w:rsidR="00BF493B" w:rsidRPr="00C27E5A" w:rsidRDefault="00BF493B" w:rsidP="00BF493B">
      <w:pPr>
        <w:rPr>
          <w:color w:val="000000" w:themeColor="text1"/>
        </w:rPr>
      </w:pPr>
    </w:p>
    <w:bookmarkEnd w:id="0"/>
    <w:sectPr w:rsidR="00BF493B" w:rsidRPr="00C27E5A" w:rsidSect="005E37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CFD"/>
    <w:multiLevelType w:val="hybridMultilevel"/>
    <w:tmpl w:val="DDE64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72621"/>
    <w:multiLevelType w:val="hybridMultilevel"/>
    <w:tmpl w:val="013E1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9D2FEF"/>
    <w:multiLevelType w:val="hybridMultilevel"/>
    <w:tmpl w:val="3F78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0137D"/>
    <w:multiLevelType w:val="hybridMultilevel"/>
    <w:tmpl w:val="9C1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103DD"/>
    <w:multiLevelType w:val="hybridMultilevel"/>
    <w:tmpl w:val="CE14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44DF6"/>
    <w:multiLevelType w:val="hybridMultilevel"/>
    <w:tmpl w:val="27D2E5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8D47A0B"/>
    <w:multiLevelType w:val="hybridMultilevel"/>
    <w:tmpl w:val="B4DC0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5705CF"/>
    <w:multiLevelType w:val="hybridMultilevel"/>
    <w:tmpl w:val="F830C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D26C76"/>
    <w:multiLevelType w:val="hybridMultilevel"/>
    <w:tmpl w:val="6EBC9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E1DBA"/>
    <w:multiLevelType w:val="hybridMultilevel"/>
    <w:tmpl w:val="373C7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97528E2"/>
    <w:multiLevelType w:val="hybridMultilevel"/>
    <w:tmpl w:val="2B9A1C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BED4D04"/>
    <w:multiLevelType w:val="hybridMultilevel"/>
    <w:tmpl w:val="C040E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57C0EAF"/>
    <w:multiLevelType w:val="hybridMultilevel"/>
    <w:tmpl w:val="6D467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8A25D1"/>
    <w:multiLevelType w:val="hybridMultilevel"/>
    <w:tmpl w:val="0C1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D20F5"/>
    <w:multiLevelType w:val="hybridMultilevel"/>
    <w:tmpl w:val="EC4C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DB1BB4"/>
    <w:multiLevelType w:val="hybridMultilevel"/>
    <w:tmpl w:val="22FC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3"/>
  </w:num>
  <w:num w:numId="5">
    <w:abstractNumId w:val="12"/>
  </w:num>
  <w:num w:numId="6">
    <w:abstractNumId w:val="0"/>
  </w:num>
  <w:num w:numId="7">
    <w:abstractNumId w:val="11"/>
  </w:num>
  <w:num w:numId="8">
    <w:abstractNumId w:val="5"/>
  </w:num>
  <w:num w:numId="9">
    <w:abstractNumId w:val="15"/>
  </w:num>
  <w:num w:numId="10">
    <w:abstractNumId w:val="9"/>
  </w:num>
  <w:num w:numId="11">
    <w:abstractNumId w:val="1"/>
  </w:num>
  <w:num w:numId="12">
    <w:abstractNumId w:val="6"/>
  </w:num>
  <w:num w:numId="13">
    <w:abstractNumId w:val="14"/>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97"/>
    <w:rsid w:val="00035BBE"/>
    <w:rsid w:val="00047B97"/>
    <w:rsid w:val="0005241D"/>
    <w:rsid w:val="00070DAE"/>
    <w:rsid w:val="000957FC"/>
    <w:rsid w:val="000B08D4"/>
    <w:rsid w:val="000C1F72"/>
    <w:rsid w:val="000E25B0"/>
    <w:rsid w:val="00112FB8"/>
    <w:rsid w:val="001459E3"/>
    <w:rsid w:val="00155697"/>
    <w:rsid w:val="001B651F"/>
    <w:rsid w:val="001C3568"/>
    <w:rsid w:val="001D28BD"/>
    <w:rsid w:val="001E004F"/>
    <w:rsid w:val="001E45EC"/>
    <w:rsid w:val="001E7793"/>
    <w:rsid w:val="002255A8"/>
    <w:rsid w:val="00230DC2"/>
    <w:rsid w:val="00236E30"/>
    <w:rsid w:val="00240943"/>
    <w:rsid w:val="00294171"/>
    <w:rsid w:val="002C3A94"/>
    <w:rsid w:val="002E52BC"/>
    <w:rsid w:val="00312700"/>
    <w:rsid w:val="00313FFA"/>
    <w:rsid w:val="00371DBD"/>
    <w:rsid w:val="0039457F"/>
    <w:rsid w:val="003B6F56"/>
    <w:rsid w:val="00400A0C"/>
    <w:rsid w:val="00430329"/>
    <w:rsid w:val="00457D5A"/>
    <w:rsid w:val="00475B9E"/>
    <w:rsid w:val="00487B13"/>
    <w:rsid w:val="00493B4D"/>
    <w:rsid w:val="00496D62"/>
    <w:rsid w:val="004E1566"/>
    <w:rsid w:val="00515938"/>
    <w:rsid w:val="00520C8C"/>
    <w:rsid w:val="00592EC5"/>
    <w:rsid w:val="005E37DF"/>
    <w:rsid w:val="00600D9B"/>
    <w:rsid w:val="00611BE0"/>
    <w:rsid w:val="00626D68"/>
    <w:rsid w:val="00642F8D"/>
    <w:rsid w:val="00646826"/>
    <w:rsid w:val="006B1E23"/>
    <w:rsid w:val="006F1315"/>
    <w:rsid w:val="00743EA6"/>
    <w:rsid w:val="00745609"/>
    <w:rsid w:val="007536DB"/>
    <w:rsid w:val="00764EE5"/>
    <w:rsid w:val="0077310C"/>
    <w:rsid w:val="007A0C8D"/>
    <w:rsid w:val="007A581C"/>
    <w:rsid w:val="007D1BF1"/>
    <w:rsid w:val="007D3E11"/>
    <w:rsid w:val="007D6BEF"/>
    <w:rsid w:val="007F3D9D"/>
    <w:rsid w:val="0080345C"/>
    <w:rsid w:val="00814C0D"/>
    <w:rsid w:val="008519BC"/>
    <w:rsid w:val="00882722"/>
    <w:rsid w:val="00896520"/>
    <w:rsid w:val="008B2E1F"/>
    <w:rsid w:val="008C1452"/>
    <w:rsid w:val="008E5117"/>
    <w:rsid w:val="008F637D"/>
    <w:rsid w:val="008F6754"/>
    <w:rsid w:val="00915850"/>
    <w:rsid w:val="00925D02"/>
    <w:rsid w:val="00936B97"/>
    <w:rsid w:val="00967B5E"/>
    <w:rsid w:val="009755FD"/>
    <w:rsid w:val="00990C36"/>
    <w:rsid w:val="009C5006"/>
    <w:rsid w:val="009D2172"/>
    <w:rsid w:val="00A124D3"/>
    <w:rsid w:val="00A4430B"/>
    <w:rsid w:val="00A45F6B"/>
    <w:rsid w:val="00A47D89"/>
    <w:rsid w:val="00A87B1C"/>
    <w:rsid w:val="00AA24AD"/>
    <w:rsid w:val="00AA5C6E"/>
    <w:rsid w:val="00B0259D"/>
    <w:rsid w:val="00B66707"/>
    <w:rsid w:val="00BB1918"/>
    <w:rsid w:val="00BF493B"/>
    <w:rsid w:val="00C27E5A"/>
    <w:rsid w:val="00C36B2A"/>
    <w:rsid w:val="00CA1BF5"/>
    <w:rsid w:val="00CB1F82"/>
    <w:rsid w:val="00CD45C1"/>
    <w:rsid w:val="00D0207B"/>
    <w:rsid w:val="00D218BE"/>
    <w:rsid w:val="00DA0F62"/>
    <w:rsid w:val="00DB1E5E"/>
    <w:rsid w:val="00DC18F2"/>
    <w:rsid w:val="00DC7AFF"/>
    <w:rsid w:val="00E012B2"/>
    <w:rsid w:val="00E04DF7"/>
    <w:rsid w:val="00E40764"/>
    <w:rsid w:val="00E65E77"/>
    <w:rsid w:val="00E80A44"/>
    <w:rsid w:val="00E92899"/>
    <w:rsid w:val="00EA09FD"/>
    <w:rsid w:val="00EB36B2"/>
    <w:rsid w:val="00EB55D5"/>
    <w:rsid w:val="00EE32F0"/>
    <w:rsid w:val="00F05C76"/>
    <w:rsid w:val="00F31807"/>
    <w:rsid w:val="00F3367D"/>
    <w:rsid w:val="00F62712"/>
    <w:rsid w:val="00F74978"/>
    <w:rsid w:val="00F964C5"/>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7AB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 Psych APRN</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Benson</dc:creator>
  <cp:keywords/>
  <dc:description/>
  <cp:lastModifiedBy>Dunn, Cindy A</cp:lastModifiedBy>
  <cp:revision>2</cp:revision>
  <cp:lastPrinted>2015-08-31T15:07:00Z</cp:lastPrinted>
  <dcterms:created xsi:type="dcterms:W3CDTF">2016-12-27T04:52:00Z</dcterms:created>
  <dcterms:modified xsi:type="dcterms:W3CDTF">2016-12-27T04:52:00Z</dcterms:modified>
</cp:coreProperties>
</file>